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8B" w:rsidRDefault="002F748B" w:rsidP="002F748B">
      <w:pPr>
        <w:rPr>
          <w:b/>
        </w:rPr>
      </w:pPr>
      <w:r>
        <w:rPr>
          <w:b/>
        </w:rPr>
        <w:t>Rada Rodziców – rozliczenie  za rok szkolny   2019/2020</w:t>
      </w:r>
    </w:p>
    <w:p w:rsidR="002F748B" w:rsidRDefault="002F748B" w:rsidP="002F748B">
      <w:pPr>
        <w:rPr>
          <w:b/>
        </w:rPr>
      </w:pPr>
    </w:p>
    <w:p w:rsidR="002F748B" w:rsidRDefault="002F748B" w:rsidP="002F748B">
      <w:r>
        <w:rPr>
          <w:u w:val="single"/>
        </w:rPr>
        <w:t xml:space="preserve">Wpłaty rodziców: </w:t>
      </w:r>
    </w:p>
    <w:p w:rsidR="002F748B" w:rsidRDefault="002F748B" w:rsidP="002F748B"/>
    <w:p w:rsidR="002F748B" w:rsidRDefault="002F748B" w:rsidP="002F748B">
      <w:r>
        <w:t>Muchomorki       2 292 zł</w:t>
      </w:r>
    </w:p>
    <w:p w:rsidR="002F748B" w:rsidRDefault="002F748B" w:rsidP="002F748B">
      <w:r>
        <w:t>Jagódki               2 560 zł</w:t>
      </w:r>
    </w:p>
    <w:p w:rsidR="002F748B" w:rsidRDefault="002F748B" w:rsidP="002F748B">
      <w:r>
        <w:t>Biedronki           3 000 zł</w:t>
      </w:r>
    </w:p>
    <w:p w:rsidR="002F748B" w:rsidRDefault="002F748B" w:rsidP="002F748B">
      <w:r>
        <w:t>Poziomki            2 700 zł</w:t>
      </w:r>
    </w:p>
    <w:p w:rsidR="002F748B" w:rsidRDefault="002F748B" w:rsidP="002F748B">
      <w:pPr>
        <w:rPr>
          <w:b/>
        </w:rPr>
      </w:pPr>
    </w:p>
    <w:p w:rsidR="002F748B" w:rsidRDefault="002F748B" w:rsidP="002F748B">
      <w:pPr>
        <w:rPr>
          <w:b/>
        </w:rPr>
      </w:pPr>
      <w:r>
        <w:rPr>
          <w:b/>
        </w:rPr>
        <w:t>Razem:             10 552 zł</w:t>
      </w:r>
    </w:p>
    <w:p w:rsidR="002F748B" w:rsidRDefault="002F748B" w:rsidP="002F748B">
      <w:r>
        <w:rPr>
          <w:b/>
        </w:rPr>
        <w:t xml:space="preserve">                      +    1 254,87 </w:t>
      </w:r>
      <w:r>
        <w:t>zł z poprzedniego roku szkolnego</w:t>
      </w:r>
    </w:p>
    <w:p w:rsidR="002F748B" w:rsidRDefault="002F748B" w:rsidP="002F748B"/>
    <w:p w:rsidR="002F748B" w:rsidRDefault="002F748B" w:rsidP="002F748B">
      <w:pPr>
        <w:rPr>
          <w:b/>
          <w:u w:val="single"/>
        </w:rPr>
      </w:pPr>
      <w:r>
        <w:rPr>
          <w:b/>
          <w:u w:val="single"/>
        </w:rPr>
        <w:t>Razem wpływy:  11 806,87 zł</w:t>
      </w:r>
    </w:p>
    <w:p w:rsidR="002F748B" w:rsidRDefault="002F748B" w:rsidP="002F748B">
      <w:pPr>
        <w:rPr>
          <w:b/>
          <w:u w:val="single"/>
        </w:rPr>
      </w:pPr>
    </w:p>
    <w:p w:rsidR="002F748B" w:rsidRDefault="002F748B" w:rsidP="002F748B">
      <w:pPr>
        <w:rPr>
          <w:b/>
          <w:u w:val="single"/>
        </w:rPr>
      </w:pPr>
    </w:p>
    <w:p w:rsidR="002F748B" w:rsidRDefault="002F748B" w:rsidP="002F748B">
      <w:r>
        <w:rPr>
          <w:b/>
          <w:u w:val="single"/>
        </w:rPr>
        <w:t>Wydatki:</w:t>
      </w:r>
    </w:p>
    <w:p w:rsidR="002F748B" w:rsidRDefault="002F748B" w:rsidP="002F748B"/>
    <w:p w:rsidR="002F748B" w:rsidRDefault="002F748B" w:rsidP="002F748B">
      <w:r>
        <w:t>Teatrzyki i bale:          1 850 zł</w:t>
      </w:r>
    </w:p>
    <w:p w:rsidR="002F748B" w:rsidRDefault="002F748B" w:rsidP="002F748B"/>
    <w:p w:rsidR="002F748B" w:rsidRDefault="002F748B" w:rsidP="002F748B">
      <w:r>
        <w:t>Pasowanie na przedszkolaka (dyplomy, plakietki, kuferki, książeczki, kredki))   -  316,32 zł</w:t>
      </w:r>
    </w:p>
    <w:p w:rsidR="002F748B" w:rsidRDefault="002F748B" w:rsidP="002F748B"/>
    <w:p w:rsidR="002F748B" w:rsidRDefault="002F748B" w:rsidP="002F748B">
      <w:r>
        <w:t>Słodycze na Mikołajki i do paczek świątecznych  -  2 002,34</w:t>
      </w:r>
    </w:p>
    <w:p w:rsidR="002F748B" w:rsidRDefault="002F748B" w:rsidP="002F748B"/>
    <w:p w:rsidR="002F748B" w:rsidRDefault="002F748B" w:rsidP="002F748B">
      <w:r>
        <w:t>Książki i dyplomy dla starszaków na zakończenie przedszkola – 460,50 zł</w:t>
      </w:r>
    </w:p>
    <w:p w:rsidR="002F748B" w:rsidRDefault="002F748B" w:rsidP="002F748B"/>
    <w:p w:rsidR="002F748B" w:rsidRDefault="002F748B" w:rsidP="002F748B">
      <w:r>
        <w:t>Pomoce dydaktyczne dla przedszkola:  zestaw do nauki kodowania dla dzieci – 896,19 zł</w:t>
      </w:r>
    </w:p>
    <w:p w:rsidR="002F748B" w:rsidRDefault="002F748B" w:rsidP="002F748B"/>
    <w:p w:rsidR="002F748B" w:rsidRDefault="002F748B" w:rsidP="002F748B">
      <w:r>
        <w:t>Drzewka, krzewy, ziemia do ogrodu przedszkolnego  - 382,70 zł</w:t>
      </w:r>
    </w:p>
    <w:p w:rsidR="002F748B" w:rsidRDefault="002F748B" w:rsidP="002F748B"/>
    <w:p w:rsidR="002F748B" w:rsidRDefault="002F748B" w:rsidP="002F748B">
      <w:r>
        <w:t>Artykuły dekoracyjne i gospodarcze:    1 028,71 zł</w:t>
      </w:r>
    </w:p>
    <w:p w:rsidR="002F748B" w:rsidRDefault="002F748B" w:rsidP="002F748B">
      <w:pPr>
        <w:pStyle w:val="Akapitzlist"/>
        <w:numPr>
          <w:ilvl w:val="0"/>
          <w:numId w:val="9"/>
        </w:numPr>
        <w:tabs>
          <w:tab w:val="left" w:pos="0"/>
        </w:tabs>
      </w:pPr>
      <w:r>
        <w:t xml:space="preserve">art. papiernicze na </w:t>
      </w:r>
      <w:proofErr w:type="spellStart"/>
      <w:r>
        <w:t>międzyprzedszkolny</w:t>
      </w:r>
      <w:proofErr w:type="spellEnd"/>
      <w:r>
        <w:t xml:space="preserve"> konkurs plastyczny</w:t>
      </w:r>
    </w:p>
    <w:p w:rsidR="002F748B" w:rsidRDefault="002F748B" w:rsidP="002F748B">
      <w:pPr>
        <w:pStyle w:val="Akapitzlist"/>
        <w:numPr>
          <w:ilvl w:val="0"/>
          <w:numId w:val="9"/>
        </w:numPr>
        <w:tabs>
          <w:tab w:val="left" w:pos="0"/>
        </w:tabs>
      </w:pPr>
      <w:r>
        <w:t>sztuczne drzewko choinkowe na pniu</w:t>
      </w:r>
    </w:p>
    <w:p w:rsidR="002F748B" w:rsidRDefault="002F748B" w:rsidP="002F748B">
      <w:pPr>
        <w:pStyle w:val="Akapitzlist"/>
        <w:numPr>
          <w:ilvl w:val="0"/>
          <w:numId w:val="9"/>
        </w:numPr>
        <w:tabs>
          <w:tab w:val="left" w:pos="0"/>
        </w:tabs>
      </w:pPr>
      <w:r>
        <w:t>światełka na choinkę</w:t>
      </w:r>
    </w:p>
    <w:p w:rsidR="002F748B" w:rsidRDefault="002F748B" w:rsidP="002F748B">
      <w:pPr>
        <w:pStyle w:val="Akapitzlist"/>
        <w:numPr>
          <w:ilvl w:val="0"/>
          <w:numId w:val="9"/>
        </w:numPr>
        <w:tabs>
          <w:tab w:val="left" w:pos="0"/>
        </w:tabs>
      </w:pPr>
      <w:r>
        <w:t>skrzat do dekoracji holu</w:t>
      </w:r>
    </w:p>
    <w:p w:rsidR="002F748B" w:rsidRDefault="002F748B" w:rsidP="002F748B">
      <w:pPr>
        <w:pStyle w:val="Akapitzlist"/>
        <w:numPr>
          <w:ilvl w:val="0"/>
          <w:numId w:val="9"/>
        </w:numPr>
        <w:tabs>
          <w:tab w:val="left" w:pos="0"/>
        </w:tabs>
      </w:pPr>
      <w:r>
        <w:t>strój Mikołaja</w:t>
      </w:r>
    </w:p>
    <w:p w:rsidR="002F748B" w:rsidRDefault="002F748B" w:rsidP="002F748B">
      <w:pPr>
        <w:pStyle w:val="Akapitzlist"/>
        <w:numPr>
          <w:ilvl w:val="0"/>
          <w:numId w:val="9"/>
        </w:numPr>
        <w:tabs>
          <w:tab w:val="left" w:pos="0"/>
        </w:tabs>
      </w:pPr>
      <w:r>
        <w:t>naczynia jednorazowe</w:t>
      </w:r>
    </w:p>
    <w:p w:rsidR="002F748B" w:rsidRDefault="002F748B" w:rsidP="002F748B">
      <w:pPr>
        <w:pStyle w:val="Akapitzlist"/>
        <w:numPr>
          <w:ilvl w:val="0"/>
          <w:numId w:val="9"/>
        </w:numPr>
        <w:tabs>
          <w:tab w:val="left" w:pos="0"/>
        </w:tabs>
      </w:pPr>
      <w:r>
        <w:t>dozowniki do płynu dezynfekującego</w:t>
      </w:r>
    </w:p>
    <w:p w:rsidR="002F748B" w:rsidRDefault="002F748B" w:rsidP="002F748B">
      <w:pPr>
        <w:pStyle w:val="Akapitzlist"/>
        <w:numPr>
          <w:ilvl w:val="0"/>
          <w:numId w:val="9"/>
        </w:numPr>
        <w:tabs>
          <w:tab w:val="left" w:pos="0"/>
        </w:tabs>
      </w:pPr>
      <w:r>
        <w:t>farba do metalu</w:t>
      </w:r>
    </w:p>
    <w:p w:rsidR="002F748B" w:rsidRDefault="002F748B" w:rsidP="002F748B"/>
    <w:p w:rsidR="002F748B" w:rsidRDefault="002F748B" w:rsidP="002F748B">
      <w:pPr>
        <w:rPr>
          <w:b/>
        </w:rPr>
      </w:pPr>
      <w:r>
        <w:rPr>
          <w:b/>
        </w:rPr>
        <w:t>Razem wydatki:   6 936,76 zł</w:t>
      </w:r>
    </w:p>
    <w:p w:rsidR="002F748B" w:rsidRDefault="002F748B" w:rsidP="002F748B">
      <w:pPr>
        <w:rPr>
          <w:b/>
        </w:rPr>
      </w:pPr>
    </w:p>
    <w:p w:rsidR="002F748B" w:rsidRDefault="002F748B" w:rsidP="002F748B">
      <w:pPr>
        <w:rPr>
          <w:b/>
        </w:rPr>
      </w:pPr>
      <w:r>
        <w:rPr>
          <w:b/>
          <w:u w:val="single"/>
        </w:rPr>
        <w:t>Zostało: 4 870,11 zł</w:t>
      </w:r>
    </w:p>
    <w:p w:rsidR="002F748B" w:rsidRDefault="002F748B" w:rsidP="002F748B">
      <w:pPr>
        <w:rPr>
          <w:b/>
        </w:rPr>
      </w:pPr>
    </w:p>
    <w:p w:rsidR="008C4275" w:rsidRDefault="008C4275">
      <w:bookmarkStart w:id="0" w:name="_GoBack"/>
      <w:bookmarkEnd w:id="0"/>
    </w:p>
    <w:sectPr w:rsidR="008C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5C66F8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63E46D1"/>
    <w:multiLevelType w:val="hybridMultilevel"/>
    <w:tmpl w:val="CB146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8B"/>
    <w:rsid w:val="002F748B"/>
    <w:rsid w:val="005A3CF7"/>
    <w:rsid w:val="008C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FD7E5-543E-42D1-A2AD-95E29906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48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przedszkole11</dc:creator>
  <cp:keywords/>
  <dc:description/>
  <cp:lastModifiedBy>przedszkole11</cp:lastModifiedBy>
  <cp:revision>3</cp:revision>
  <dcterms:created xsi:type="dcterms:W3CDTF">2021-02-05T11:50:00Z</dcterms:created>
  <dcterms:modified xsi:type="dcterms:W3CDTF">2022-07-28T11:03:00Z</dcterms:modified>
</cp:coreProperties>
</file>